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sz w:val="28"/>
          <w:szCs w:val="28"/>
        </w:rPr>
      </w:pPr>
      <w:r>
        <w:rPr>
          <w:rFonts w:hint="eastAsia" w:ascii="仿宋" w:hAnsi="仿宋" w:eastAsia="仿宋"/>
          <w:sz w:val="28"/>
          <w:szCs w:val="28"/>
        </w:rPr>
        <w:t>附件1：</w:t>
      </w:r>
    </w:p>
    <w:p>
      <w:pPr>
        <w:jc w:val="center"/>
        <w:rPr>
          <w:rFonts w:ascii="仿宋" w:hAnsi="仿宋" w:eastAsia="仿宋"/>
          <w:sz w:val="28"/>
          <w:szCs w:val="28"/>
        </w:rPr>
      </w:pPr>
      <w:r>
        <w:rPr>
          <w:rFonts w:hint="eastAsia" w:ascii="宋体" w:hAnsi="宋体" w:eastAsia="宋体" w:cs="宋体"/>
          <w:b/>
          <w:bCs/>
          <w:color w:val="000000"/>
          <w:kern w:val="0"/>
          <w:sz w:val="32"/>
          <w:szCs w:val="32"/>
        </w:rPr>
        <w:t>广州商学院学生科技学术节项目结项申请表</w:t>
      </w:r>
    </w:p>
    <w:tbl>
      <w:tblPr>
        <w:tblStyle w:val="3"/>
        <w:tblW w:w="8487" w:type="dxa"/>
        <w:tblInd w:w="93" w:type="dxa"/>
        <w:tblLayout w:type="fixed"/>
        <w:tblCellMar>
          <w:top w:w="15" w:type="dxa"/>
          <w:left w:w="108" w:type="dxa"/>
          <w:bottom w:w="15" w:type="dxa"/>
          <w:right w:w="108" w:type="dxa"/>
        </w:tblCellMar>
      </w:tblPr>
      <w:tblGrid>
        <w:gridCol w:w="1212"/>
        <w:gridCol w:w="7275"/>
      </w:tblGrid>
      <w:tr>
        <w:tblPrEx>
          <w:tblCellMar>
            <w:top w:w="15" w:type="dxa"/>
            <w:left w:w="108" w:type="dxa"/>
            <w:bottom w:w="15" w:type="dxa"/>
            <w:right w:w="108" w:type="dxa"/>
          </w:tblCellMar>
        </w:tblPrEx>
        <w:trPr>
          <w:trHeight w:val="480" w:hRule="atLeast"/>
        </w:trPr>
        <w:tc>
          <w:tcPr>
            <w:tcW w:w="8487" w:type="dxa"/>
            <w:gridSpan w:val="2"/>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r>
      <w:tr>
        <w:tblPrEx>
          <w:tblCellMar>
            <w:top w:w="15" w:type="dxa"/>
            <w:left w:w="108" w:type="dxa"/>
            <w:bottom w:w="15" w:type="dxa"/>
            <w:right w:w="108" w:type="dxa"/>
          </w:tblCellMar>
        </w:tblPrEx>
        <w:trPr>
          <w:trHeight w:val="480" w:hRule="atLeast"/>
        </w:trPr>
        <w:tc>
          <w:tcPr>
            <w:tcW w:w="848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组织单位：</w:t>
            </w:r>
          </w:p>
        </w:tc>
      </w:tr>
      <w:tr>
        <w:tblPrEx>
          <w:tblCellMar>
            <w:top w:w="15" w:type="dxa"/>
            <w:left w:w="108" w:type="dxa"/>
            <w:bottom w:w="15" w:type="dxa"/>
            <w:right w:w="108" w:type="dxa"/>
          </w:tblCellMar>
        </w:tblPrEx>
        <w:trPr>
          <w:trHeight w:val="480" w:hRule="atLeast"/>
        </w:trPr>
        <w:tc>
          <w:tcPr>
            <w:tcW w:w="848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指导老师：</w:t>
            </w:r>
          </w:p>
        </w:tc>
      </w:tr>
      <w:tr>
        <w:tblPrEx>
          <w:tblCellMar>
            <w:top w:w="15" w:type="dxa"/>
            <w:left w:w="108" w:type="dxa"/>
            <w:bottom w:w="15" w:type="dxa"/>
            <w:right w:w="108" w:type="dxa"/>
          </w:tblCellMar>
        </w:tblPrEx>
        <w:trPr>
          <w:trHeight w:val="480" w:hRule="atLeast"/>
        </w:trPr>
        <w:tc>
          <w:tcPr>
            <w:tcW w:w="12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经费投入</w:t>
            </w:r>
          </w:p>
        </w:tc>
        <w:tc>
          <w:tcPr>
            <w:tcW w:w="7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校级经费投入：</w:t>
            </w:r>
          </w:p>
        </w:tc>
      </w:tr>
      <w:tr>
        <w:tblPrEx>
          <w:tblCellMar>
            <w:top w:w="15" w:type="dxa"/>
            <w:left w:w="108" w:type="dxa"/>
            <w:bottom w:w="15" w:type="dxa"/>
            <w:right w:w="108" w:type="dxa"/>
          </w:tblCellMar>
        </w:tblPrEx>
        <w:trPr>
          <w:trHeight w:val="480" w:hRule="atLeast"/>
        </w:trPr>
        <w:tc>
          <w:tcPr>
            <w:tcW w:w="12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院级经费投入：</w:t>
            </w:r>
          </w:p>
        </w:tc>
      </w:tr>
      <w:tr>
        <w:tblPrEx>
          <w:tblCellMar>
            <w:top w:w="15" w:type="dxa"/>
            <w:left w:w="108" w:type="dxa"/>
            <w:bottom w:w="15" w:type="dxa"/>
            <w:right w:w="108" w:type="dxa"/>
          </w:tblCellMar>
        </w:tblPrEx>
        <w:trPr>
          <w:trHeight w:val="480" w:hRule="atLeast"/>
        </w:trPr>
        <w:tc>
          <w:tcPr>
            <w:tcW w:w="12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赞助及其他经费投入：</w:t>
            </w:r>
          </w:p>
        </w:tc>
      </w:tr>
      <w:tr>
        <w:tblPrEx>
          <w:tblCellMar>
            <w:top w:w="15" w:type="dxa"/>
            <w:left w:w="108" w:type="dxa"/>
            <w:bottom w:w="15" w:type="dxa"/>
            <w:right w:w="108" w:type="dxa"/>
          </w:tblCellMar>
        </w:tblPrEx>
        <w:trPr>
          <w:trHeight w:val="480" w:hRule="atLeast"/>
        </w:trPr>
        <w:tc>
          <w:tcPr>
            <w:tcW w:w="1212"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275" w:type="dxa"/>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r>
      <w:tr>
        <w:tblPrEx>
          <w:tblCellMar>
            <w:top w:w="15" w:type="dxa"/>
            <w:left w:w="108" w:type="dxa"/>
            <w:bottom w:w="15" w:type="dxa"/>
            <w:right w:w="108" w:type="dxa"/>
          </w:tblCellMar>
        </w:tblPrEx>
        <w:trPr>
          <w:trHeight w:val="480" w:hRule="atLeast"/>
        </w:trPr>
        <w:tc>
          <w:tcPr>
            <w:tcW w:w="1212" w:type="dxa"/>
            <w:vMerge w:val="restart"/>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成果展示</w:t>
            </w:r>
          </w:p>
        </w:tc>
        <w:tc>
          <w:tcPr>
            <w:tcW w:w="7275" w:type="dxa"/>
            <w:tcBorders>
              <w:top w:val="single" w:color="auto" w:sz="4" w:space="0"/>
              <w:left w:val="single" w:color="000000"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学生参与人数：</w:t>
            </w:r>
          </w:p>
        </w:tc>
      </w:tr>
      <w:tr>
        <w:tblPrEx>
          <w:tblCellMar>
            <w:top w:w="15" w:type="dxa"/>
            <w:left w:w="108" w:type="dxa"/>
            <w:bottom w:w="15" w:type="dxa"/>
            <w:right w:w="108" w:type="dxa"/>
          </w:tblCellMar>
        </w:tblPrEx>
        <w:trPr>
          <w:trHeight w:val="1865" w:hRule="atLeast"/>
        </w:trPr>
        <w:tc>
          <w:tcPr>
            <w:tcW w:w="1212" w:type="dxa"/>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275" w:type="dxa"/>
            <w:tcBorders>
              <w:top w:val="single" w:color="000000" w:sz="4" w:space="0"/>
              <w:left w:val="single" w:color="000000" w:sz="4" w:space="0"/>
              <w:right w:val="single" w:color="auto" w:sz="4" w:space="0"/>
            </w:tcBorders>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奖项设置及获奖名单：</w:t>
            </w:r>
          </w:p>
        </w:tc>
      </w:tr>
      <w:tr>
        <w:tblPrEx>
          <w:tblCellMar>
            <w:top w:w="15" w:type="dxa"/>
            <w:left w:w="108" w:type="dxa"/>
            <w:bottom w:w="15" w:type="dxa"/>
            <w:right w:w="108" w:type="dxa"/>
          </w:tblCellMar>
        </w:tblPrEx>
        <w:trPr>
          <w:trHeight w:val="480" w:hRule="atLeast"/>
        </w:trPr>
        <w:tc>
          <w:tcPr>
            <w:tcW w:w="1212" w:type="dxa"/>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275" w:type="dxa"/>
            <w:tcBorders>
              <w:top w:val="single" w:color="000000" w:sz="4" w:space="0"/>
              <w:left w:val="single" w:color="000000"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项目成果获校级以上奖励情况：</w:t>
            </w:r>
          </w:p>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p>
        </w:tc>
      </w:tr>
      <w:tr>
        <w:tblPrEx>
          <w:tblCellMar>
            <w:top w:w="15" w:type="dxa"/>
            <w:left w:w="108" w:type="dxa"/>
            <w:bottom w:w="15" w:type="dxa"/>
            <w:right w:w="108" w:type="dxa"/>
          </w:tblCellMar>
        </w:tblPrEx>
        <w:trPr>
          <w:trHeight w:val="2000" w:hRule="atLeast"/>
        </w:trPr>
        <w:tc>
          <w:tcPr>
            <w:tcW w:w="1212"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申办单位意见</w:t>
            </w:r>
          </w:p>
        </w:tc>
        <w:tc>
          <w:tcPr>
            <w:tcW w:w="7275"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ascii="仿宋_gb2312" w:eastAsia="仿宋_gb2312"/>
                <w:color w:val="000000"/>
                <w:spacing w:val="-10"/>
                <w:sz w:val="24"/>
              </w:rPr>
            </w:pPr>
          </w:p>
          <w:p>
            <w:pPr>
              <w:snapToGrid w:val="0"/>
              <w:jc w:val="center"/>
              <w:rPr>
                <w:rFonts w:ascii="仿宋_gb2312" w:eastAsia="仿宋_gb2312"/>
                <w:color w:val="000000"/>
                <w:spacing w:val="-10"/>
                <w:sz w:val="24"/>
              </w:rPr>
            </w:pPr>
          </w:p>
          <w:p>
            <w:pPr>
              <w:snapToGrid w:val="0"/>
              <w:jc w:val="center"/>
              <w:rPr>
                <w:rFonts w:ascii="仿宋_gb2312" w:eastAsia="仿宋_gb2312"/>
                <w:color w:val="000000"/>
                <w:spacing w:val="-10"/>
                <w:sz w:val="24"/>
              </w:rPr>
            </w:pPr>
          </w:p>
          <w:p>
            <w:pPr>
              <w:snapToGrid w:val="0"/>
              <w:jc w:val="center"/>
              <w:rPr>
                <w:rFonts w:ascii="仿宋_gb2312" w:eastAsia="仿宋_gb2312"/>
                <w:color w:val="000000"/>
                <w:spacing w:val="-10"/>
                <w:sz w:val="24"/>
              </w:rPr>
            </w:pPr>
          </w:p>
          <w:p>
            <w:pPr>
              <w:snapToGrid w:val="0"/>
              <w:jc w:val="center"/>
              <w:rPr>
                <w:rFonts w:ascii="仿宋_gb2312" w:eastAsia="仿宋_gb2312"/>
                <w:color w:val="000000"/>
                <w:spacing w:val="-10"/>
                <w:sz w:val="24"/>
              </w:rPr>
            </w:pPr>
            <w:r>
              <w:rPr>
                <w:rFonts w:hint="eastAsia" w:ascii="仿宋_gb2312" w:eastAsia="仿宋_gb2312"/>
                <w:color w:val="000000"/>
                <w:spacing w:val="-10"/>
                <w:sz w:val="24"/>
              </w:rPr>
              <w:t xml:space="preserve">                （盖章）                               </w:t>
            </w:r>
          </w:p>
          <w:p>
            <w:pPr>
              <w:widowControl/>
              <w:jc w:val="left"/>
              <w:rPr>
                <w:rFonts w:ascii="宋体" w:hAnsi="宋体" w:eastAsia="宋体" w:cs="宋体"/>
                <w:color w:val="000000"/>
                <w:kern w:val="0"/>
                <w:sz w:val="24"/>
                <w:szCs w:val="24"/>
              </w:rPr>
            </w:pPr>
            <w:r>
              <w:rPr>
                <w:rFonts w:hint="eastAsia" w:ascii="仿宋_gb2312" w:eastAsia="仿宋_gb2312"/>
                <w:color w:val="000000"/>
                <w:spacing w:val="-10"/>
                <w:sz w:val="24"/>
              </w:rPr>
              <w:t xml:space="preserve">                                                   年     月     日</w:t>
            </w:r>
          </w:p>
        </w:tc>
      </w:tr>
      <w:tr>
        <w:tblPrEx>
          <w:tblCellMar>
            <w:top w:w="15" w:type="dxa"/>
            <w:left w:w="108" w:type="dxa"/>
            <w:bottom w:w="15" w:type="dxa"/>
            <w:right w:w="108" w:type="dxa"/>
          </w:tblCellMar>
        </w:tblPrEx>
        <w:trPr>
          <w:trHeight w:val="2010" w:hRule="atLeast"/>
        </w:trPr>
        <w:tc>
          <w:tcPr>
            <w:tcW w:w="1212"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组委会</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意见</w:t>
            </w:r>
          </w:p>
        </w:tc>
        <w:tc>
          <w:tcPr>
            <w:tcW w:w="7275" w:type="dxa"/>
            <w:tcBorders>
              <w:top w:val="single" w:color="000000" w:sz="4" w:space="0"/>
              <w:left w:val="single" w:color="000000" w:sz="4" w:space="0"/>
              <w:bottom w:val="single" w:color="auto" w:sz="4" w:space="0"/>
              <w:right w:val="single" w:color="auto" w:sz="4" w:space="0"/>
            </w:tcBorders>
            <w:vAlign w:val="center"/>
          </w:tcPr>
          <w:p>
            <w:pPr>
              <w:snapToGrid w:val="0"/>
              <w:jc w:val="center"/>
              <w:rPr>
                <w:rFonts w:ascii="仿宋_gb2312" w:eastAsia="仿宋_gb2312"/>
                <w:color w:val="000000"/>
                <w:spacing w:val="-10"/>
                <w:sz w:val="24"/>
              </w:rPr>
            </w:pPr>
            <w:r>
              <w:rPr>
                <w:rFonts w:hint="eastAsia" w:ascii="仿宋_gb2312" w:eastAsia="仿宋_gb2312"/>
                <w:color w:val="000000"/>
                <w:spacing w:val="-10"/>
                <w:sz w:val="24"/>
              </w:rPr>
              <w:t xml:space="preserve">                 </w:t>
            </w:r>
          </w:p>
          <w:p>
            <w:pPr>
              <w:snapToGrid w:val="0"/>
              <w:rPr>
                <w:rFonts w:ascii="仿宋_gb2312" w:eastAsia="仿宋_gb2312"/>
                <w:color w:val="000000"/>
                <w:spacing w:val="-10"/>
                <w:sz w:val="24"/>
              </w:rPr>
            </w:pPr>
          </w:p>
          <w:p>
            <w:pPr>
              <w:snapToGrid w:val="0"/>
              <w:rPr>
                <w:rFonts w:ascii="仿宋_gb2312" w:eastAsia="仿宋_gb2312"/>
                <w:color w:val="000000"/>
                <w:spacing w:val="-10"/>
                <w:sz w:val="24"/>
              </w:rPr>
            </w:pPr>
          </w:p>
          <w:p>
            <w:pPr>
              <w:snapToGrid w:val="0"/>
              <w:jc w:val="center"/>
              <w:rPr>
                <w:rFonts w:ascii="仿宋_gb2312" w:eastAsia="仿宋_gb2312"/>
                <w:color w:val="000000"/>
                <w:spacing w:val="-10"/>
                <w:sz w:val="24"/>
              </w:rPr>
            </w:pPr>
          </w:p>
          <w:p>
            <w:pPr>
              <w:snapToGrid w:val="0"/>
              <w:jc w:val="center"/>
              <w:rPr>
                <w:rFonts w:ascii="仿宋_gb2312" w:eastAsia="仿宋_gb2312"/>
                <w:color w:val="000000"/>
                <w:spacing w:val="-10"/>
                <w:sz w:val="24"/>
              </w:rPr>
            </w:pPr>
            <w:r>
              <w:rPr>
                <w:rFonts w:hint="eastAsia" w:ascii="仿宋_gb2312" w:eastAsia="仿宋_gb2312"/>
                <w:color w:val="000000"/>
                <w:spacing w:val="-10"/>
                <w:sz w:val="24"/>
              </w:rPr>
              <w:t xml:space="preserve">                （盖章）                               </w:t>
            </w:r>
          </w:p>
          <w:p>
            <w:pPr>
              <w:widowControl/>
              <w:jc w:val="left"/>
              <w:rPr>
                <w:rFonts w:ascii="宋体" w:hAnsi="宋体" w:eastAsia="宋体" w:cs="宋体"/>
                <w:color w:val="000000"/>
                <w:kern w:val="0"/>
                <w:sz w:val="24"/>
                <w:szCs w:val="24"/>
              </w:rPr>
            </w:pPr>
            <w:r>
              <w:rPr>
                <w:rFonts w:hint="eastAsia" w:ascii="仿宋_gb2312" w:eastAsia="仿宋_gb2312"/>
                <w:color w:val="000000"/>
                <w:spacing w:val="-10"/>
                <w:sz w:val="24"/>
              </w:rPr>
              <w:t xml:space="preserve">                                                   年     月     日</w:t>
            </w:r>
          </w:p>
        </w:tc>
      </w:tr>
    </w:tbl>
    <w:p>
      <w:pPr>
        <w:rPr>
          <w:rFonts w:ascii="仿宋" w:hAnsi="仿宋" w:eastAsia="仿宋"/>
          <w:b/>
          <w:szCs w:val="21"/>
        </w:rPr>
      </w:pPr>
      <w:r>
        <w:rPr>
          <w:rFonts w:hint="eastAsia" w:ascii="仿宋" w:hAnsi="仿宋" w:eastAsia="仿宋"/>
          <w:b/>
          <w:szCs w:val="21"/>
        </w:rPr>
        <w:t>此表以PDF和Word文档形式发送邮箱，（PDF为盖公章的扫描版，word文档以此表作为电子版）</w:t>
      </w:r>
    </w:p>
    <w:p>
      <w:pPr>
        <w:jc w:val="left"/>
        <w:rPr>
          <w:rFonts w:ascii="仿宋" w:hAnsi="仿宋" w:eastAsia="仿宋"/>
          <w:sz w:val="24"/>
          <w:szCs w:val="24"/>
        </w:rPr>
      </w:pPr>
    </w:p>
    <w:p>
      <w:pPr>
        <w:jc w:val="left"/>
        <w:rPr>
          <w:rFonts w:ascii="仿宋" w:hAnsi="仿宋" w:eastAsia="仿宋"/>
          <w:sz w:val="24"/>
          <w:szCs w:val="24"/>
        </w:rPr>
      </w:pPr>
    </w:p>
    <w:p>
      <w:pPr>
        <w:jc w:val="left"/>
        <w:rPr>
          <w:rFonts w:ascii="仿宋" w:hAnsi="仿宋" w:eastAsia="仿宋"/>
          <w:sz w:val="24"/>
          <w:szCs w:val="24"/>
        </w:rPr>
      </w:pPr>
      <w:r>
        <w:rPr>
          <w:rFonts w:hint="eastAsia" w:ascii="仿宋" w:hAnsi="仿宋" w:eastAsia="仿宋"/>
          <w:sz w:val="24"/>
          <w:szCs w:val="24"/>
        </w:rPr>
        <w:br w:type="page"/>
      </w:r>
    </w:p>
    <w:p>
      <w:pPr>
        <w:jc w:val="left"/>
        <w:rPr>
          <w:rFonts w:ascii="仿宋" w:hAnsi="仿宋" w:eastAsia="仿宋"/>
          <w:sz w:val="24"/>
          <w:szCs w:val="24"/>
        </w:rPr>
      </w:pPr>
      <w:r>
        <w:rPr>
          <w:rFonts w:hint="eastAsia" w:ascii="仿宋" w:hAnsi="仿宋" w:eastAsia="仿宋"/>
          <w:sz w:val="24"/>
          <w:szCs w:val="24"/>
        </w:rPr>
        <w:t>附件2：总结报告模板</w:t>
      </w:r>
    </w:p>
    <w:p>
      <w:pPr>
        <w:jc w:val="left"/>
        <w:rPr>
          <w:rFonts w:ascii="仿宋" w:hAnsi="仿宋" w:eastAsia="仿宋"/>
          <w:sz w:val="32"/>
          <w:szCs w:val="32"/>
        </w:rPr>
      </w:pPr>
    </w:p>
    <w:p>
      <w:pPr>
        <w:jc w:val="center"/>
        <w:rPr>
          <w:rFonts w:ascii="宋体" w:hAnsi="宋体" w:eastAsia="宋体" w:cs="宋体"/>
          <w:b/>
          <w:bCs/>
          <w:sz w:val="44"/>
          <w:szCs w:val="44"/>
        </w:rPr>
      </w:pPr>
      <w:r>
        <w:rPr>
          <w:rFonts w:hint="eastAsia" w:ascii="宋体" w:hAnsi="宋体" w:eastAsia="宋体" w:cs="宋体"/>
          <w:b/>
          <w:bCs/>
          <w:sz w:val="44"/>
          <w:szCs w:val="44"/>
        </w:rPr>
        <w:t>××××××××总结报告</w:t>
      </w:r>
    </w:p>
    <w:p>
      <w:pPr>
        <w:jc w:val="center"/>
        <w:rPr>
          <w:rFonts w:ascii="宋体" w:hAnsi="宋体" w:eastAsia="宋体" w:cs="宋体"/>
          <w:b/>
          <w:bCs/>
          <w:sz w:val="44"/>
          <w:szCs w:val="44"/>
        </w:rPr>
      </w:pPr>
      <w:r>
        <w:rPr>
          <w:rFonts w:hint="eastAsia" w:ascii="宋体" w:hAnsi="宋体" w:eastAsia="宋体" w:cs="宋体"/>
          <w:b/>
          <w:bCs/>
          <w:sz w:val="44"/>
          <w:szCs w:val="44"/>
        </w:rPr>
        <w:t>——××组织单位</w:t>
      </w:r>
    </w:p>
    <w:p>
      <w:pPr>
        <w:jc w:val="left"/>
        <w:rPr>
          <w:rFonts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Cs/>
          <w:sz w:val="32"/>
          <w:szCs w:val="32"/>
        </w:rPr>
        <w:t>活动概述</w:t>
      </w:r>
      <w:r>
        <w:rPr>
          <w:rFonts w:hint="eastAsia" w:ascii="仿宋" w:hAnsi="仿宋" w:eastAsia="仿宋" w:cs="仿宋"/>
          <w:sz w:val="32"/>
          <w:szCs w:val="32"/>
        </w:rPr>
        <w:t>（开展活动的基本情况）</w:t>
      </w:r>
    </w:p>
    <w:p>
      <w:pPr>
        <w:jc w:val="left"/>
        <w:rPr>
          <w:rFonts w:ascii="仿宋" w:hAnsi="仿宋" w:eastAsia="仿宋" w:cs="仿宋"/>
          <w:b/>
          <w:sz w:val="32"/>
          <w:szCs w:val="32"/>
        </w:rPr>
      </w:pPr>
      <w:r>
        <w:rPr>
          <w:rFonts w:hint="eastAsia" w:ascii="仿宋" w:hAnsi="仿宋" w:eastAsia="仿宋" w:cs="仿宋"/>
          <w:b/>
          <w:sz w:val="32"/>
          <w:szCs w:val="32"/>
        </w:rPr>
        <w:t xml:space="preserve">     一、活动过程</w:t>
      </w:r>
    </w:p>
    <w:p>
      <w:pPr>
        <w:jc w:val="left"/>
        <w:rPr>
          <w:rFonts w:ascii="仿宋" w:hAnsi="仿宋" w:eastAsia="仿宋" w:cs="仿宋"/>
          <w:sz w:val="32"/>
          <w:szCs w:val="32"/>
        </w:rPr>
      </w:pPr>
      <w:r>
        <w:rPr>
          <w:rFonts w:hint="eastAsia" w:ascii="仿宋" w:hAnsi="仿宋" w:eastAsia="仿宋" w:cs="仿宋"/>
          <w:sz w:val="32"/>
          <w:szCs w:val="32"/>
        </w:rPr>
        <w:t xml:space="preserve">    （活动的过程和采取的主要措施）</w:t>
      </w:r>
    </w:p>
    <w:p>
      <w:pPr>
        <w:jc w:val="left"/>
        <w:rPr>
          <w:rFonts w:ascii="仿宋" w:hAnsi="仿宋" w:eastAsia="仿宋" w:cs="仿宋"/>
          <w:b/>
          <w:sz w:val="32"/>
          <w:szCs w:val="32"/>
        </w:rPr>
      </w:pPr>
      <w:r>
        <w:rPr>
          <w:rFonts w:hint="eastAsia" w:ascii="仿宋" w:hAnsi="仿宋" w:eastAsia="仿宋" w:cs="仿宋"/>
          <w:b/>
          <w:sz w:val="32"/>
          <w:szCs w:val="32"/>
        </w:rPr>
        <w:t xml:space="preserve">     二、活动效果</w:t>
      </w:r>
    </w:p>
    <w:p>
      <w:pPr>
        <w:jc w:val="left"/>
        <w:rPr>
          <w:rFonts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sz w:val="32"/>
          <w:szCs w:val="32"/>
        </w:rPr>
        <w:t>（数据+事例，例如参与活动人数200人，共40只队伍，选出获一等奖几组，二等奖几组，三等奖几组；其中几组参加省赛，获得省赛几等奖等等。其中某组获得省赛一等奖，其作品效果如果等等）</w:t>
      </w:r>
    </w:p>
    <w:p>
      <w:pPr>
        <w:jc w:val="left"/>
        <w:rPr>
          <w:rFonts w:ascii="仿宋" w:hAnsi="仿宋" w:eastAsia="仿宋" w:cs="仿宋"/>
          <w:b/>
          <w:sz w:val="32"/>
          <w:szCs w:val="32"/>
        </w:rPr>
      </w:pPr>
      <w:r>
        <w:rPr>
          <w:rFonts w:hint="eastAsia" w:ascii="仿宋" w:hAnsi="仿宋" w:eastAsia="仿宋" w:cs="仿宋"/>
          <w:b/>
          <w:sz w:val="32"/>
          <w:szCs w:val="32"/>
        </w:rPr>
        <w:t xml:space="preserve">    三、活动特色</w:t>
      </w:r>
    </w:p>
    <w:p>
      <w:pPr>
        <w:jc w:val="left"/>
        <w:rPr>
          <w:rFonts w:ascii="仿宋" w:hAnsi="仿宋" w:eastAsia="仿宋" w:cs="仿宋"/>
          <w:sz w:val="32"/>
          <w:szCs w:val="32"/>
        </w:rPr>
      </w:pPr>
      <w:r>
        <w:rPr>
          <w:rFonts w:hint="eastAsia" w:ascii="仿宋" w:hAnsi="仿宋" w:eastAsia="仿宋" w:cs="仿宋"/>
          <w:sz w:val="32"/>
          <w:szCs w:val="32"/>
        </w:rPr>
        <w:t xml:space="preserve">    （阐述1个最佳活动特色即可，如广州商学院20</w:t>
      </w:r>
      <w:r>
        <w:rPr>
          <w:rFonts w:hint="eastAsia" w:ascii="仿宋" w:hAnsi="仿宋" w:eastAsia="仿宋" w:cs="仿宋"/>
          <w:sz w:val="32"/>
          <w:szCs w:val="32"/>
          <w:lang w:val="en-US" w:eastAsia="zh-CN"/>
        </w:rPr>
        <w:t>22</w:t>
      </w:r>
      <w:r>
        <w:rPr>
          <w:rFonts w:hint="eastAsia" w:ascii="仿宋" w:hAnsi="仿宋" w:eastAsia="仿宋" w:cs="仿宋"/>
          <w:sz w:val="32"/>
          <w:szCs w:val="32"/>
        </w:rPr>
        <w:t>年大学生创新创业大赛帮助大学生创新创业，获得省级奖项等。）</w:t>
      </w:r>
    </w:p>
    <w:p>
      <w:pPr>
        <w:jc w:val="left"/>
        <w:rPr>
          <w:rFonts w:ascii="仿宋" w:hAnsi="仿宋" w:eastAsia="仿宋" w:cs="仿宋"/>
          <w:b/>
          <w:sz w:val="32"/>
          <w:szCs w:val="32"/>
        </w:rPr>
      </w:pPr>
      <w:r>
        <w:rPr>
          <w:rFonts w:hint="eastAsia" w:ascii="仿宋" w:hAnsi="仿宋" w:eastAsia="仿宋" w:cs="仿宋"/>
          <w:b/>
          <w:sz w:val="32"/>
          <w:szCs w:val="32"/>
        </w:rPr>
        <w:t xml:space="preserve">    四、问题与建议</w:t>
      </w:r>
    </w:p>
    <w:p>
      <w:pPr>
        <w:ind w:firstLine="645"/>
        <w:jc w:val="left"/>
        <w:rPr>
          <w:rFonts w:ascii="仿宋" w:hAnsi="仿宋" w:eastAsia="仿宋" w:cs="仿宋"/>
          <w:sz w:val="32"/>
          <w:szCs w:val="32"/>
        </w:rPr>
      </w:pPr>
      <w:r>
        <w:rPr>
          <w:rFonts w:hint="eastAsia" w:ascii="仿宋" w:hAnsi="仿宋" w:eastAsia="仿宋" w:cs="仿宋"/>
          <w:sz w:val="32"/>
          <w:szCs w:val="32"/>
        </w:rPr>
        <w:t>（这个活动的问题与建议，或者对学校的建议，如在活动期间存在的问题及解决方案或者对学校开展科技学术节的过程提出建议。）</w:t>
      </w:r>
    </w:p>
    <w:p>
      <w:pPr>
        <w:rPr>
          <w:rFonts w:ascii="仿宋" w:hAnsi="仿宋" w:eastAsia="仿宋" w:cs="仿宋"/>
          <w:color w:val="FF0000"/>
          <w:szCs w:val="21"/>
        </w:rPr>
      </w:pPr>
      <w:r>
        <w:rPr>
          <w:rFonts w:hint="eastAsia" w:ascii="仿宋" w:hAnsi="仿宋" w:eastAsia="仿宋" w:cs="仿宋"/>
          <w:color w:val="FF0000"/>
          <w:szCs w:val="21"/>
        </w:rPr>
        <w:t>注意：</w:t>
      </w:r>
    </w:p>
    <w:p>
      <w:pPr>
        <w:pStyle w:val="7"/>
        <w:numPr>
          <w:ilvl w:val="0"/>
          <w:numId w:val="1"/>
        </w:numPr>
        <w:ind w:firstLineChars="0"/>
        <w:rPr>
          <w:rFonts w:ascii="仿宋" w:hAnsi="仿宋" w:eastAsia="仿宋" w:cs="仿宋"/>
          <w:color w:val="FF0000"/>
          <w:szCs w:val="21"/>
        </w:rPr>
      </w:pPr>
      <w:r>
        <w:rPr>
          <w:rFonts w:hint="eastAsia" w:ascii="仿宋" w:hAnsi="仿宋" w:eastAsia="仿宋" w:cs="仿宋"/>
          <w:color w:val="FF0000"/>
          <w:szCs w:val="21"/>
        </w:rPr>
        <w:t>总结报告字数为1000字以内。</w:t>
      </w:r>
    </w:p>
    <w:p>
      <w:pPr>
        <w:pStyle w:val="7"/>
        <w:numPr>
          <w:ilvl w:val="0"/>
          <w:numId w:val="1"/>
        </w:numPr>
        <w:ind w:firstLineChars="0"/>
        <w:rPr>
          <w:rFonts w:ascii="仿宋" w:hAnsi="仿宋" w:eastAsia="仿宋" w:cs="仿宋"/>
          <w:color w:val="FF0000"/>
          <w:szCs w:val="21"/>
        </w:rPr>
      </w:pPr>
      <w:r>
        <w:rPr>
          <w:rFonts w:hint="eastAsia" w:ascii="仿宋" w:hAnsi="仿宋" w:eastAsia="仿宋" w:cs="仿宋"/>
          <w:color w:val="FF0000"/>
          <w:szCs w:val="21"/>
        </w:rPr>
        <w:t>报告主标题宋体二号加粗，正文内容仿宋三号，一级标题加粗。</w:t>
      </w:r>
    </w:p>
    <w:p>
      <w:pPr>
        <w:pStyle w:val="7"/>
        <w:numPr>
          <w:ilvl w:val="0"/>
          <w:numId w:val="1"/>
        </w:numPr>
        <w:ind w:firstLineChars="0"/>
        <w:rPr>
          <w:rFonts w:ascii="仿宋" w:hAnsi="仿宋" w:eastAsia="仿宋" w:cs="仿宋"/>
          <w:color w:val="FF0000"/>
          <w:szCs w:val="21"/>
        </w:rPr>
      </w:pPr>
      <w:r>
        <w:rPr>
          <w:rFonts w:hint="eastAsia" w:ascii="仿宋" w:hAnsi="仿宋" w:eastAsia="仿宋" w:cs="仿宋"/>
          <w:color w:val="FF0000"/>
          <w:szCs w:val="21"/>
        </w:rPr>
        <w:t>报告内容必须包括活动概述、活动过程、活动效果、活动特色、问题与建议五大块内容。</w:t>
      </w:r>
    </w:p>
    <w:p>
      <w:pPr>
        <w:jc w:val="left"/>
        <w:rPr>
          <w:rFonts w:ascii="仿宋" w:hAnsi="仿宋" w:eastAsia="仿宋"/>
          <w:sz w:val="24"/>
          <w:szCs w:val="24"/>
        </w:rPr>
      </w:pPr>
      <w:r>
        <w:rPr>
          <w:rFonts w:hint="eastAsia" w:ascii="仿宋" w:hAnsi="仿宋" w:eastAsia="仿宋"/>
          <w:sz w:val="24"/>
          <w:szCs w:val="24"/>
        </w:rPr>
        <w:br w:type="page"/>
      </w:r>
    </w:p>
    <w:p>
      <w:pPr>
        <w:jc w:val="left"/>
        <w:rPr>
          <w:rFonts w:ascii="仿宋" w:hAnsi="仿宋" w:eastAsia="仿宋"/>
          <w:sz w:val="28"/>
          <w:szCs w:val="28"/>
        </w:rPr>
      </w:pPr>
      <w:r>
        <w:rPr>
          <w:rFonts w:hint="eastAsia" w:ascii="仿宋" w:hAnsi="仿宋" w:eastAsia="仿宋"/>
          <w:sz w:val="28"/>
          <w:szCs w:val="28"/>
        </w:rPr>
        <w:t>附件3：</w:t>
      </w:r>
    </w:p>
    <w:p>
      <w:pPr>
        <w:widowControl/>
        <w:jc w:val="center"/>
        <w:rPr>
          <w:rFonts w:ascii="Calibri" w:hAnsi="Calibri" w:cs="宋体"/>
          <w:szCs w:val="21"/>
        </w:rPr>
      </w:pPr>
      <w:r>
        <w:rPr>
          <w:rFonts w:hint="eastAsia" w:ascii="宋体" w:hAnsi="宋体" w:eastAsia="宋体" w:cs="宋体"/>
          <w:b/>
          <w:bCs/>
          <w:color w:val="000000"/>
          <w:kern w:val="0"/>
          <w:sz w:val="32"/>
          <w:szCs w:val="32"/>
        </w:rPr>
        <w:t>广州商学院学生科技学术节优秀组织单位申报表</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415"/>
        <w:gridCol w:w="2295"/>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lang w:bidi="ar"/>
              </w:rPr>
            </w:pPr>
            <w:r>
              <w:rPr>
                <w:rFonts w:hint="eastAsia" w:ascii="宋体" w:hAnsi="宋体" w:eastAsia="宋体" w:cs="宋体"/>
                <w:sz w:val="24"/>
                <w:szCs w:val="24"/>
                <w:lang w:bidi="ar"/>
              </w:rPr>
              <w:t>组织单位名称</w:t>
            </w:r>
          </w:p>
        </w:tc>
        <w:tc>
          <w:tcPr>
            <w:tcW w:w="63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立项活动数</w:t>
            </w:r>
          </w:p>
        </w:tc>
        <w:tc>
          <w:tcPr>
            <w:tcW w:w="241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c>
          <w:tcPr>
            <w:tcW w:w="229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lang w:bidi="ar"/>
              </w:rPr>
              <w:t>参与团队数</w:t>
            </w:r>
          </w:p>
        </w:tc>
        <w:tc>
          <w:tcPr>
            <w:tcW w:w="1604" w:type="dxa"/>
            <w:tcBorders>
              <w:top w:val="single" w:color="auto" w:sz="4" w:space="0"/>
              <w:left w:val="nil"/>
              <w:bottom w:val="single" w:color="auto" w:sz="4" w:space="0"/>
              <w:right w:val="single" w:color="auto" w:sz="4" w:space="0"/>
            </w:tcBorders>
            <w:shd w:val="clear" w:color="auto" w:fill="auto"/>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lang w:bidi="ar"/>
              </w:rPr>
              <w:t>报送省赛作品数</w:t>
            </w:r>
          </w:p>
        </w:tc>
        <w:tc>
          <w:tcPr>
            <w:tcW w:w="241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c>
          <w:tcPr>
            <w:tcW w:w="229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lang w:bidi="ar"/>
              </w:rPr>
              <w:t>参与学生数</w:t>
            </w:r>
          </w:p>
        </w:tc>
        <w:tc>
          <w:tcPr>
            <w:tcW w:w="1604" w:type="dxa"/>
            <w:tcBorders>
              <w:top w:val="single" w:color="auto" w:sz="4" w:space="0"/>
              <w:left w:val="nil"/>
              <w:bottom w:val="single" w:color="auto" w:sz="4" w:space="0"/>
              <w:right w:val="single" w:color="auto" w:sz="4" w:space="0"/>
            </w:tcBorders>
            <w:shd w:val="clear" w:color="auto" w:fill="auto"/>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lang w:bidi="ar"/>
              </w:rPr>
            </w:pPr>
            <w:r>
              <w:rPr>
                <w:rFonts w:hint="eastAsia" w:ascii="宋体" w:hAnsi="宋体" w:eastAsia="宋体" w:cs="宋体"/>
                <w:sz w:val="24"/>
                <w:szCs w:val="24"/>
                <w:lang w:bidi="ar"/>
              </w:rPr>
              <w:t>省赛获奖情况</w:t>
            </w:r>
          </w:p>
        </w:tc>
        <w:tc>
          <w:tcPr>
            <w:tcW w:w="6314"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lang w:bidi="ar"/>
              </w:rPr>
              <w:t>开始时间</w:t>
            </w:r>
          </w:p>
        </w:tc>
        <w:tc>
          <w:tcPr>
            <w:tcW w:w="241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c>
          <w:tcPr>
            <w:tcW w:w="229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lang w:bidi="ar"/>
              </w:rPr>
              <w:t>结束时间</w:t>
            </w:r>
          </w:p>
        </w:tc>
        <w:tc>
          <w:tcPr>
            <w:tcW w:w="1604" w:type="dxa"/>
            <w:tcBorders>
              <w:top w:val="single" w:color="auto" w:sz="4" w:space="0"/>
              <w:left w:val="nil"/>
              <w:bottom w:val="single" w:color="auto" w:sz="4" w:space="0"/>
              <w:right w:val="single" w:color="auto" w:sz="4" w:space="0"/>
            </w:tcBorders>
            <w:shd w:val="clear" w:color="auto" w:fill="auto"/>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sz w:val="24"/>
                <w:szCs w:val="24"/>
              </w:rPr>
            </w:pPr>
            <w:r>
              <w:rPr>
                <w:rFonts w:hint="eastAsia" w:ascii="宋体" w:hAnsi="宋体" w:eastAsia="宋体" w:cs="宋体"/>
                <w:sz w:val="24"/>
                <w:szCs w:val="24"/>
                <w:lang w:bidi="ar"/>
              </w:rPr>
              <w:t>项目组织情况简介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2"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tcPr>
          <w:p>
            <w:pPr>
              <w:rPr>
                <w:rFonts w:ascii="宋体" w:hAnsi="宋体" w:eastAsia="宋体" w:cs="宋体"/>
                <w:sz w:val="32"/>
                <w:szCs w:val="32"/>
              </w:rPr>
            </w:pPr>
            <w:r>
              <w:rPr>
                <w:rFonts w:hint="eastAsia" w:ascii="宋体" w:hAnsi="宋体" w:eastAsia="宋体" w:cs="宋体"/>
                <w:sz w:val="24"/>
                <w:szCs w:val="24"/>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32"/>
                <w:szCs w:val="32"/>
              </w:rPr>
            </w:pPr>
            <w:r>
              <w:rPr>
                <w:rFonts w:hint="eastAsia" w:ascii="宋体" w:hAnsi="宋体" w:eastAsia="宋体" w:cs="宋体"/>
                <w:color w:val="000000"/>
                <w:kern w:val="0"/>
                <w:sz w:val="24"/>
                <w:szCs w:val="24"/>
              </w:rPr>
              <w:t>申办单位意见</w:t>
            </w:r>
          </w:p>
        </w:tc>
        <w:tc>
          <w:tcPr>
            <w:tcW w:w="63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宋体"/>
                <w:color w:val="000000"/>
                <w:spacing w:val="-10"/>
                <w:sz w:val="24"/>
              </w:rPr>
            </w:pPr>
          </w:p>
          <w:p>
            <w:pPr>
              <w:snapToGrid w:val="0"/>
              <w:rPr>
                <w:rFonts w:ascii="宋体" w:hAnsi="宋体" w:eastAsia="宋体" w:cs="宋体"/>
                <w:color w:val="000000"/>
                <w:spacing w:val="-10"/>
                <w:sz w:val="24"/>
              </w:rPr>
            </w:pPr>
          </w:p>
          <w:p>
            <w:pPr>
              <w:snapToGrid w:val="0"/>
              <w:jc w:val="center"/>
              <w:rPr>
                <w:rFonts w:ascii="宋体" w:hAnsi="宋体" w:eastAsia="宋体" w:cs="宋体"/>
                <w:color w:val="000000"/>
                <w:spacing w:val="-10"/>
                <w:sz w:val="24"/>
              </w:rPr>
            </w:pPr>
          </w:p>
          <w:p>
            <w:pPr>
              <w:snapToGrid w:val="0"/>
              <w:jc w:val="center"/>
              <w:rPr>
                <w:rFonts w:ascii="宋体" w:hAnsi="宋体" w:eastAsia="宋体" w:cs="宋体"/>
                <w:color w:val="000000"/>
                <w:spacing w:val="-10"/>
                <w:sz w:val="24"/>
              </w:rPr>
            </w:pPr>
            <w:r>
              <w:rPr>
                <w:rFonts w:hint="eastAsia" w:ascii="宋体" w:hAnsi="宋体" w:eastAsia="宋体" w:cs="宋体"/>
                <w:color w:val="000000"/>
                <w:spacing w:val="-10"/>
                <w:sz w:val="24"/>
              </w:rPr>
              <w:t xml:space="preserve">                （盖章）                               </w:t>
            </w:r>
          </w:p>
          <w:p>
            <w:pPr>
              <w:widowControl/>
              <w:jc w:val="left"/>
              <w:rPr>
                <w:rFonts w:ascii="宋体" w:hAnsi="宋体" w:eastAsia="宋体" w:cs="宋体"/>
                <w:sz w:val="32"/>
                <w:szCs w:val="32"/>
              </w:rPr>
            </w:pPr>
            <w:r>
              <w:rPr>
                <w:rFonts w:hint="eastAsia" w:ascii="宋体" w:hAnsi="宋体" w:eastAsia="宋体" w:cs="宋体"/>
                <w:color w:val="000000"/>
                <w:spacing w:val="-1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组委会</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意见</w:t>
            </w:r>
          </w:p>
        </w:tc>
        <w:tc>
          <w:tcPr>
            <w:tcW w:w="63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宋体"/>
                <w:color w:val="000000"/>
                <w:spacing w:val="-10"/>
                <w:sz w:val="24"/>
              </w:rPr>
            </w:pPr>
            <w:r>
              <w:rPr>
                <w:rFonts w:hint="eastAsia" w:ascii="宋体" w:hAnsi="宋体" w:eastAsia="宋体" w:cs="宋体"/>
                <w:color w:val="000000"/>
                <w:spacing w:val="-10"/>
                <w:sz w:val="24"/>
              </w:rPr>
              <w:t xml:space="preserve">                 </w:t>
            </w:r>
          </w:p>
          <w:p>
            <w:pPr>
              <w:snapToGrid w:val="0"/>
              <w:jc w:val="center"/>
              <w:rPr>
                <w:rFonts w:ascii="宋体" w:hAnsi="宋体" w:eastAsia="宋体" w:cs="宋体"/>
                <w:color w:val="000000"/>
                <w:spacing w:val="-10"/>
                <w:sz w:val="24"/>
              </w:rPr>
            </w:pPr>
          </w:p>
          <w:p>
            <w:pPr>
              <w:snapToGrid w:val="0"/>
              <w:jc w:val="center"/>
              <w:rPr>
                <w:rFonts w:ascii="宋体" w:hAnsi="宋体" w:eastAsia="宋体" w:cs="宋体"/>
                <w:color w:val="000000"/>
                <w:spacing w:val="-10"/>
                <w:sz w:val="24"/>
              </w:rPr>
            </w:pPr>
            <w:r>
              <w:rPr>
                <w:rFonts w:hint="eastAsia" w:ascii="宋体" w:hAnsi="宋体" w:eastAsia="宋体" w:cs="宋体"/>
                <w:color w:val="000000"/>
                <w:spacing w:val="-10"/>
                <w:sz w:val="24"/>
              </w:rPr>
              <w:t xml:space="preserve">           （盖章）                               </w:t>
            </w:r>
          </w:p>
          <w:p>
            <w:pPr>
              <w:widowControl/>
              <w:jc w:val="left"/>
              <w:rPr>
                <w:rFonts w:ascii="宋体" w:hAnsi="宋体" w:eastAsia="宋体" w:cs="宋体"/>
                <w:color w:val="000000"/>
                <w:spacing w:val="-10"/>
                <w:sz w:val="24"/>
              </w:rPr>
            </w:pPr>
            <w:r>
              <w:rPr>
                <w:rFonts w:hint="eastAsia" w:ascii="宋体" w:hAnsi="宋体" w:eastAsia="宋体" w:cs="宋体"/>
                <w:color w:val="000000"/>
                <w:spacing w:val="-10"/>
                <w:sz w:val="24"/>
              </w:rPr>
              <w:t xml:space="preserve">                                            年     月     日</w:t>
            </w:r>
          </w:p>
        </w:tc>
      </w:tr>
    </w:tbl>
    <w:p>
      <w:pPr>
        <w:jc w:val="left"/>
        <w:rPr>
          <w:rFonts w:hint="eastAsia" w:ascii="仿宋" w:hAnsi="仿宋" w:eastAsia="仿宋"/>
          <w:sz w:val="24"/>
          <w:szCs w:val="24"/>
        </w:rPr>
      </w:pPr>
      <w:r>
        <w:rPr>
          <w:rFonts w:hint="eastAsia" w:ascii="仿宋" w:hAnsi="仿宋" w:eastAsia="仿宋"/>
          <w:b/>
          <w:szCs w:val="21"/>
        </w:rPr>
        <w:t>此表以PDF和Word文档形式发送邮箱，（PDF为盖公章的扫描版，word文档以此表作为电子版）</w:t>
      </w:r>
    </w:p>
    <w:p>
      <w:pPr>
        <w:jc w:val="left"/>
        <w:rPr>
          <w:rFonts w:ascii="仿宋" w:hAnsi="仿宋" w:eastAsia="仿宋"/>
          <w:sz w:val="28"/>
          <w:szCs w:val="28"/>
        </w:rPr>
      </w:pPr>
      <w:r>
        <w:rPr>
          <w:rFonts w:hint="eastAsia" w:ascii="仿宋" w:hAnsi="仿宋" w:eastAsia="仿宋"/>
          <w:sz w:val="28"/>
          <w:szCs w:val="28"/>
        </w:rPr>
        <w:t>附件4：</w:t>
      </w:r>
    </w:p>
    <w:p>
      <w:pPr>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广州商学院学生科技学术节优秀指导老师申报表</w:t>
      </w:r>
    </w:p>
    <w:tbl>
      <w:tblPr>
        <w:tblStyle w:val="3"/>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71"/>
        <w:gridCol w:w="2414"/>
        <w:gridCol w:w="1395"/>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gridSpan w:val="2"/>
            <w:vAlign w:val="center"/>
          </w:tcPr>
          <w:p>
            <w:pPr>
              <w:autoSpaceDN w:val="0"/>
              <w:jc w:val="center"/>
              <w:textAlignment w:val="center"/>
              <w:rPr>
                <w:rFonts w:ascii="宋体" w:hAnsi="宋体"/>
                <w:color w:val="000000"/>
                <w:sz w:val="24"/>
              </w:rPr>
            </w:pPr>
            <w:r>
              <w:rPr>
                <w:rFonts w:ascii="宋体" w:hAnsi="宋体"/>
                <w:color w:val="000000"/>
                <w:sz w:val="24"/>
              </w:rPr>
              <w:t>姓名</w:t>
            </w:r>
          </w:p>
        </w:tc>
        <w:tc>
          <w:tcPr>
            <w:tcW w:w="2414" w:type="dxa"/>
            <w:vAlign w:val="center"/>
          </w:tcPr>
          <w:p>
            <w:pPr>
              <w:autoSpaceDN w:val="0"/>
              <w:jc w:val="left"/>
              <w:textAlignment w:val="center"/>
              <w:rPr>
                <w:rFonts w:ascii="宋体" w:hAnsi="宋体"/>
                <w:color w:val="000000"/>
                <w:sz w:val="24"/>
              </w:rPr>
            </w:pPr>
          </w:p>
        </w:tc>
        <w:tc>
          <w:tcPr>
            <w:tcW w:w="1395" w:type="dxa"/>
            <w:vAlign w:val="center"/>
          </w:tcPr>
          <w:p>
            <w:pPr>
              <w:autoSpaceDN w:val="0"/>
              <w:jc w:val="center"/>
              <w:textAlignment w:val="center"/>
              <w:rPr>
                <w:rFonts w:ascii="宋体" w:hAnsi="宋体"/>
                <w:color w:val="000000"/>
                <w:sz w:val="24"/>
              </w:rPr>
            </w:pPr>
            <w:r>
              <w:rPr>
                <w:rFonts w:ascii="宋体" w:hAnsi="宋体"/>
                <w:color w:val="000000"/>
                <w:sz w:val="24"/>
              </w:rPr>
              <w:t>性别</w:t>
            </w:r>
          </w:p>
        </w:tc>
        <w:tc>
          <w:tcPr>
            <w:tcW w:w="2894" w:type="dxa"/>
            <w:vAlign w:val="center"/>
          </w:tcPr>
          <w:p>
            <w:pPr>
              <w:autoSpaceDN w:val="0"/>
              <w:jc w:val="left"/>
              <w:textAlignment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937" w:type="dxa"/>
            <w:gridSpan w:val="2"/>
            <w:vAlign w:val="center"/>
          </w:tcPr>
          <w:p>
            <w:pPr>
              <w:autoSpaceDN w:val="0"/>
              <w:jc w:val="center"/>
              <w:textAlignment w:val="center"/>
              <w:rPr>
                <w:rFonts w:ascii="宋体" w:hAnsi="宋体"/>
                <w:color w:val="000000"/>
                <w:sz w:val="24"/>
              </w:rPr>
            </w:pPr>
            <w:r>
              <w:rPr>
                <w:rFonts w:hint="eastAsia" w:ascii="宋体" w:hAnsi="宋体"/>
                <w:color w:val="000000"/>
                <w:sz w:val="24"/>
              </w:rPr>
              <w:t>政治面貌</w:t>
            </w:r>
          </w:p>
        </w:tc>
        <w:tc>
          <w:tcPr>
            <w:tcW w:w="2414" w:type="dxa"/>
            <w:vAlign w:val="center"/>
          </w:tcPr>
          <w:p>
            <w:pPr>
              <w:autoSpaceDN w:val="0"/>
              <w:jc w:val="left"/>
              <w:textAlignment w:val="center"/>
              <w:rPr>
                <w:rFonts w:ascii="宋体" w:hAnsi="宋体"/>
                <w:color w:val="000000"/>
                <w:sz w:val="24"/>
              </w:rPr>
            </w:pPr>
          </w:p>
        </w:tc>
        <w:tc>
          <w:tcPr>
            <w:tcW w:w="1395" w:type="dxa"/>
            <w:vAlign w:val="center"/>
          </w:tcPr>
          <w:p>
            <w:pPr>
              <w:autoSpaceDN w:val="0"/>
              <w:jc w:val="center"/>
              <w:textAlignment w:val="center"/>
              <w:rPr>
                <w:rFonts w:ascii="宋体" w:hAnsi="宋体"/>
                <w:color w:val="000000"/>
                <w:sz w:val="24"/>
              </w:rPr>
            </w:pPr>
            <w:r>
              <w:rPr>
                <w:rFonts w:hint="eastAsia" w:ascii="宋体" w:hAnsi="宋体"/>
                <w:color w:val="000000"/>
                <w:sz w:val="24"/>
              </w:rPr>
              <w:t>联系电话</w:t>
            </w:r>
          </w:p>
        </w:tc>
        <w:tc>
          <w:tcPr>
            <w:tcW w:w="2894" w:type="dxa"/>
            <w:vAlign w:val="center"/>
          </w:tcPr>
          <w:p>
            <w:pPr>
              <w:autoSpaceDN w:val="0"/>
              <w:jc w:val="left"/>
              <w:textAlignment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937" w:type="dxa"/>
            <w:gridSpan w:val="2"/>
            <w:vAlign w:val="center"/>
          </w:tcPr>
          <w:p>
            <w:pPr>
              <w:autoSpaceDN w:val="0"/>
              <w:jc w:val="center"/>
              <w:textAlignment w:val="center"/>
              <w:rPr>
                <w:rFonts w:ascii="宋体" w:hAnsi="宋体"/>
                <w:color w:val="000000"/>
                <w:sz w:val="24"/>
              </w:rPr>
            </w:pPr>
            <w:r>
              <w:rPr>
                <w:rFonts w:ascii="宋体" w:hAnsi="宋体"/>
                <w:color w:val="000000"/>
                <w:sz w:val="24"/>
              </w:rPr>
              <w:t>所在单位及职务</w:t>
            </w:r>
          </w:p>
        </w:tc>
        <w:tc>
          <w:tcPr>
            <w:tcW w:w="6703" w:type="dxa"/>
            <w:gridSpan w:val="3"/>
            <w:vAlign w:val="center"/>
          </w:tcPr>
          <w:p>
            <w:pPr>
              <w:autoSpaceDN w:val="0"/>
              <w:jc w:val="left"/>
              <w:textAlignment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gridSpan w:val="2"/>
            <w:vAlign w:val="center"/>
          </w:tcPr>
          <w:p>
            <w:pPr>
              <w:autoSpaceDN w:val="0"/>
              <w:jc w:val="center"/>
            </w:pPr>
            <w:r>
              <w:rPr>
                <w:rFonts w:hint="eastAsia" w:ascii="宋体" w:hAnsi="宋体"/>
                <w:color w:val="000000"/>
                <w:sz w:val="24"/>
              </w:rPr>
              <w:t>指导项目名称</w:t>
            </w:r>
          </w:p>
        </w:tc>
        <w:tc>
          <w:tcPr>
            <w:tcW w:w="6703" w:type="dxa"/>
            <w:gridSpan w:val="3"/>
            <w:vAlign w:val="center"/>
          </w:tcPr>
          <w:p>
            <w:pPr>
              <w:autoSpaceDN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640" w:type="dxa"/>
            <w:gridSpan w:val="5"/>
            <w:vAlign w:val="center"/>
          </w:tcPr>
          <w:p>
            <w:pPr>
              <w:autoSpaceDN w:val="0"/>
              <w:rPr>
                <w:rFonts w:ascii="宋体" w:hAnsi="宋体" w:eastAsia="宋体" w:cs="宋体"/>
                <w:color w:val="000000"/>
                <w:sz w:val="24"/>
                <w:szCs w:val="24"/>
              </w:rPr>
            </w:pPr>
            <w:r>
              <w:rPr>
                <w:rFonts w:hint="eastAsia" w:ascii="宋体" w:hAnsi="宋体" w:eastAsia="宋体" w:cs="宋体"/>
                <w:color w:val="000000"/>
                <w:sz w:val="24"/>
                <w:szCs w:val="24"/>
              </w:rPr>
              <w:t>个人总结（500字以内）：</w:t>
            </w: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autoSpaceDN w:val="0"/>
              <w:rPr>
                <w:rFonts w:ascii="宋体" w:hAnsi="宋体" w:eastAsia="宋体" w:cs="宋体"/>
                <w:color w:val="000000"/>
                <w:sz w:val="24"/>
                <w:szCs w:val="24"/>
              </w:rPr>
            </w:pPr>
          </w:p>
          <w:p>
            <w:pPr>
              <w:wordWrap w:val="0"/>
              <w:autoSpaceDN w:val="0"/>
              <w:ind w:right="420"/>
              <w:jc w:val="right"/>
              <w:rPr>
                <w:rFonts w:ascii="宋体" w:hAnsi="宋体" w:eastAsia="宋体" w:cs="宋体"/>
                <w:sz w:val="24"/>
                <w:szCs w:val="24"/>
              </w:rPr>
            </w:pPr>
            <w:r>
              <w:rPr>
                <w:rFonts w:hint="eastAsia" w:ascii="宋体" w:hAnsi="宋体" w:eastAsia="宋体" w:cs="宋体"/>
                <w:sz w:val="24"/>
                <w:szCs w:val="24"/>
              </w:rPr>
              <w:t xml:space="preserve">签名         </w:t>
            </w:r>
          </w:p>
          <w:p>
            <w:pPr>
              <w:wordWrap w:val="0"/>
              <w:autoSpaceDN w:val="0"/>
              <w:jc w:val="right"/>
              <w:rPr>
                <w:rFonts w:ascii="宋体" w:hAnsi="宋体" w:eastAsia="宋体" w:cs="宋体"/>
                <w:sz w:val="24"/>
                <w:szCs w:val="24"/>
              </w:rPr>
            </w:pPr>
            <w:r>
              <w:rPr>
                <w:rFonts w:hint="eastAsia" w:ascii="宋体" w:hAnsi="宋体" w:eastAsia="宋体" w:cs="宋体"/>
                <w:sz w:val="24"/>
                <w:szCs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6" w:type="dxa"/>
            <w:shd w:val="clear" w:color="auto" w:fill="auto"/>
            <w:vAlign w:val="center"/>
          </w:tcPr>
          <w:p>
            <w:pPr>
              <w:widowControl/>
              <w:jc w:val="center"/>
              <w:rPr>
                <w:rFonts w:ascii="宋体" w:hAnsi="宋体" w:eastAsia="宋体" w:cs="宋体"/>
                <w:sz w:val="24"/>
                <w:szCs w:val="24"/>
              </w:rPr>
            </w:pPr>
            <w:r>
              <w:rPr>
                <w:rFonts w:hint="eastAsia" w:ascii="宋体" w:hAnsi="宋体" w:eastAsia="宋体" w:cs="宋体"/>
                <w:color w:val="000000"/>
                <w:kern w:val="0"/>
                <w:sz w:val="24"/>
                <w:szCs w:val="24"/>
              </w:rPr>
              <w:t>申办单位意见</w:t>
            </w:r>
          </w:p>
        </w:tc>
        <w:tc>
          <w:tcPr>
            <w:tcW w:w="6974" w:type="dxa"/>
            <w:gridSpan w:val="4"/>
            <w:shd w:val="clear" w:color="auto" w:fill="auto"/>
            <w:vAlign w:val="center"/>
          </w:tcPr>
          <w:p>
            <w:pPr>
              <w:snapToGrid w:val="0"/>
              <w:jc w:val="center"/>
              <w:rPr>
                <w:rFonts w:ascii="宋体" w:hAnsi="宋体" w:eastAsia="宋体" w:cs="宋体"/>
                <w:color w:val="000000"/>
                <w:spacing w:val="-10"/>
                <w:sz w:val="24"/>
                <w:szCs w:val="24"/>
              </w:rPr>
            </w:pPr>
          </w:p>
          <w:p>
            <w:pPr>
              <w:snapToGrid w:val="0"/>
              <w:rPr>
                <w:rFonts w:ascii="宋体" w:hAnsi="宋体" w:eastAsia="宋体" w:cs="宋体"/>
                <w:color w:val="000000"/>
                <w:spacing w:val="-10"/>
                <w:sz w:val="24"/>
                <w:szCs w:val="24"/>
              </w:rPr>
            </w:pPr>
          </w:p>
          <w:p>
            <w:pPr>
              <w:snapToGrid w:val="0"/>
              <w:jc w:val="center"/>
              <w:rPr>
                <w:rFonts w:ascii="宋体" w:hAnsi="宋体" w:eastAsia="宋体" w:cs="宋体"/>
                <w:color w:val="000000"/>
                <w:spacing w:val="-10"/>
                <w:sz w:val="24"/>
                <w:szCs w:val="24"/>
              </w:rPr>
            </w:pPr>
          </w:p>
          <w:p>
            <w:pPr>
              <w:snapToGrid w:val="0"/>
              <w:jc w:val="center"/>
              <w:rPr>
                <w:rFonts w:ascii="宋体" w:hAnsi="宋体" w:eastAsia="宋体" w:cs="宋体"/>
                <w:color w:val="000000"/>
                <w:spacing w:val="-10"/>
                <w:sz w:val="24"/>
                <w:szCs w:val="24"/>
              </w:rPr>
            </w:pPr>
          </w:p>
          <w:p>
            <w:pPr>
              <w:snapToGrid w:val="0"/>
              <w:jc w:val="center"/>
              <w:rPr>
                <w:rFonts w:ascii="宋体" w:hAnsi="宋体" w:eastAsia="宋体" w:cs="宋体"/>
                <w:color w:val="000000"/>
                <w:spacing w:val="-10"/>
                <w:sz w:val="24"/>
                <w:szCs w:val="24"/>
              </w:rPr>
            </w:pPr>
            <w:r>
              <w:rPr>
                <w:rFonts w:hint="eastAsia" w:ascii="宋体" w:hAnsi="宋体" w:eastAsia="宋体" w:cs="宋体"/>
                <w:color w:val="000000"/>
                <w:spacing w:val="-10"/>
                <w:sz w:val="24"/>
                <w:szCs w:val="24"/>
              </w:rPr>
              <w:t xml:space="preserve">                （盖章）                               </w:t>
            </w:r>
          </w:p>
          <w:p>
            <w:pPr>
              <w:widowControl/>
              <w:jc w:val="left"/>
              <w:rPr>
                <w:rFonts w:ascii="宋体" w:hAnsi="宋体" w:eastAsia="宋体" w:cs="宋体"/>
                <w:sz w:val="24"/>
                <w:szCs w:val="24"/>
              </w:rPr>
            </w:pPr>
            <w:r>
              <w:rPr>
                <w:rFonts w:hint="eastAsia" w:ascii="宋体" w:hAnsi="宋体" w:eastAsia="宋体" w:cs="宋体"/>
                <w:color w:val="000000"/>
                <w:spacing w:val="-1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6" w:type="dxa"/>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组委会</w:t>
            </w:r>
          </w:p>
          <w:p>
            <w:pPr>
              <w:widowControl/>
              <w:jc w:val="center"/>
              <w:rPr>
                <w:rFonts w:ascii="宋体" w:hAnsi="宋体" w:eastAsia="宋体" w:cs="宋体"/>
                <w:sz w:val="24"/>
                <w:szCs w:val="24"/>
              </w:rPr>
            </w:pPr>
            <w:r>
              <w:rPr>
                <w:rFonts w:hint="eastAsia" w:ascii="宋体" w:hAnsi="宋体" w:eastAsia="宋体" w:cs="宋体"/>
                <w:color w:val="000000"/>
                <w:kern w:val="0"/>
                <w:sz w:val="24"/>
                <w:szCs w:val="24"/>
              </w:rPr>
              <w:t>意见</w:t>
            </w:r>
          </w:p>
        </w:tc>
        <w:tc>
          <w:tcPr>
            <w:tcW w:w="6974" w:type="dxa"/>
            <w:gridSpan w:val="4"/>
            <w:shd w:val="clear" w:color="auto" w:fill="auto"/>
            <w:vAlign w:val="center"/>
          </w:tcPr>
          <w:p>
            <w:pPr>
              <w:snapToGrid w:val="0"/>
              <w:jc w:val="center"/>
              <w:rPr>
                <w:rFonts w:ascii="宋体" w:hAnsi="宋体" w:eastAsia="宋体" w:cs="宋体"/>
                <w:color w:val="000000"/>
                <w:spacing w:val="-10"/>
                <w:sz w:val="24"/>
                <w:szCs w:val="24"/>
              </w:rPr>
            </w:pPr>
          </w:p>
          <w:p>
            <w:pPr>
              <w:snapToGrid w:val="0"/>
              <w:jc w:val="center"/>
              <w:rPr>
                <w:rFonts w:ascii="宋体" w:hAnsi="宋体" w:eastAsia="宋体" w:cs="宋体"/>
                <w:color w:val="000000"/>
                <w:spacing w:val="-10"/>
                <w:sz w:val="24"/>
                <w:szCs w:val="24"/>
              </w:rPr>
            </w:pPr>
          </w:p>
          <w:p>
            <w:pPr>
              <w:snapToGrid w:val="0"/>
              <w:jc w:val="center"/>
              <w:rPr>
                <w:rFonts w:ascii="宋体" w:hAnsi="宋体" w:eastAsia="宋体" w:cs="宋体"/>
                <w:color w:val="000000"/>
                <w:spacing w:val="-10"/>
                <w:sz w:val="24"/>
                <w:szCs w:val="24"/>
              </w:rPr>
            </w:pPr>
            <w:r>
              <w:rPr>
                <w:rFonts w:hint="eastAsia" w:ascii="宋体" w:hAnsi="宋体" w:eastAsia="宋体" w:cs="宋体"/>
                <w:color w:val="000000"/>
                <w:spacing w:val="-10"/>
                <w:sz w:val="24"/>
                <w:szCs w:val="24"/>
              </w:rPr>
              <w:t xml:space="preserve">                 </w:t>
            </w:r>
          </w:p>
          <w:p>
            <w:pPr>
              <w:snapToGrid w:val="0"/>
              <w:jc w:val="center"/>
              <w:rPr>
                <w:rFonts w:ascii="宋体" w:hAnsi="宋体" w:eastAsia="宋体" w:cs="宋体"/>
                <w:color w:val="000000"/>
                <w:spacing w:val="-10"/>
                <w:sz w:val="24"/>
                <w:szCs w:val="24"/>
              </w:rPr>
            </w:pPr>
          </w:p>
          <w:p>
            <w:pPr>
              <w:snapToGrid w:val="0"/>
              <w:jc w:val="center"/>
              <w:rPr>
                <w:rFonts w:ascii="宋体" w:hAnsi="宋体" w:eastAsia="宋体" w:cs="宋体"/>
                <w:color w:val="000000"/>
                <w:spacing w:val="-10"/>
                <w:sz w:val="24"/>
                <w:szCs w:val="24"/>
              </w:rPr>
            </w:pPr>
            <w:r>
              <w:rPr>
                <w:rFonts w:hint="eastAsia" w:ascii="宋体" w:hAnsi="宋体" w:eastAsia="宋体" w:cs="宋体"/>
                <w:color w:val="000000"/>
                <w:spacing w:val="-10"/>
                <w:sz w:val="24"/>
                <w:szCs w:val="24"/>
              </w:rPr>
              <w:t xml:space="preserve">           （盖章）                               </w:t>
            </w:r>
          </w:p>
          <w:p>
            <w:pPr>
              <w:widowControl/>
              <w:jc w:val="left"/>
              <w:rPr>
                <w:rFonts w:ascii="宋体" w:hAnsi="宋体" w:eastAsia="宋体" w:cs="宋体"/>
                <w:sz w:val="24"/>
                <w:szCs w:val="24"/>
              </w:rPr>
            </w:pPr>
            <w:r>
              <w:rPr>
                <w:rFonts w:hint="eastAsia" w:ascii="宋体" w:hAnsi="宋体" w:eastAsia="宋体" w:cs="宋体"/>
                <w:color w:val="000000"/>
                <w:spacing w:val="-10"/>
                <w:sz w:val="24"/>
                <w:szCs w:val="24"/>
              </w:rPr>
              <w:t xml:space="preserve">                                            年     月     日</w:t>
            </w:r>
          </w:p>
        </w:tc>
      </w:tr>
    </w:tbl>
    <w:p>
      <w:pPr>
        <w:rPr>
          <w:rFonts w:ascii="仿宋" w:hAnsi="仿宋" w:eastAsia="仿宋"/>
          <w:b/>
          <w:szCs w:val="21"/>
        </w:rPr>
      </w:pPr>
      <w:r>
        <w:rPr>
          <w:rFonts w:hint="eastAsia" w:ascii="仿宋" w:hAnsi="仿宋" w:eastAsia="仿宋"/>
          <w:b/>
          <w:szCs w:val="21"/>
        </w:rPr>
        <w:t>此表以PDF和Word文档形式发送邮箱，（PDF为盖公章的扫描版，word文档以此表作为电子版）</w:t>
      </w: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keepNext w:val="0"/>
        <w:keepLines w:val="0"/>
        <w:widowControl/>
        <w:suppressLineNumbers w:val="0"/>
        <w:pBdr>
          <w:left w:val="none" w:color="auto" w:sz="0" w:space="0"/>
          <w:right w:val="none" w:color="auto" w:sz="0" w:space="0"/>
        </w:pBdr>
        <w:shd w:val="clear" w:fill="FFFFFF"/>
        <w:spacing w:line="420" w:lineRule="atLeast"/>
        <w:ind w:left="0" w:firstLine="0"/>
        <w:jc w:val="left"/>
        <w:rPr>
          <w:rFonts w:hint="eastAsia" w:ascii="方正仿宋_GBK" w:hAnsi="方正仿宋_GBK" w:eastAsia="方正仿宋_GBK" w:cs="方正仿宋_GBK"/>
          <w:i w:val="0"/>
          <w:iCs w:val="0"/>
          <w:caps w:val="0"/>
          <w:color w:val="333333"/>
          <w:spacing w:val="0"/>
          <w:kern w:val="0"/>
          <w:sz w:val="30"/>
          <w:szCs w:val="30"/>
          <w:shd w:val="clear" w:fill="FFFFFF"/>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733A5"/>
    <w:multiLevelType w:val="multilevel"/>
    <w:tmpl w:val="2CB73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MTM3MTkwZDU3ZDExYjE1M2FkNDk5YjJkMDI1MzkifQ=="/>
  </w:docVars>
  <w:rsids>
    <w:rsidRoot w:val="16925A1F"/>
    <w:rsid w:val="06A03DA7"/>
    <w:rsid w:val="16925A1F"/>
    <w:rsid w:val="41B10052"/>
    <w:rsid w:val="56C37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customStyle="1" w:styleId="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1489</Words>
  <Characters>1592</Characters>
  <Lines>0</Lines>
  <Paragraphs>0</Paragraphs>
  <TotalTime>86</TotalTime>
  <ScaleCrop>false</ScaleCrop>
  <LinksUpToDate>false</LinksUpToDate>
  <CharactersWithSpaces>2490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2022-11-09T07:25:00Z</dcterms:created>
  <dc:creator>绿色和平</dc:creator>
  <cp:lastModifiedBy>绿色和平</cp:lastModifiedBy>
  <dcterms:modified xsi:type="dcterms:W3CDTF">2022-11-22T08:02:31Z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F6E5627E6EAF4335983B6AE61B2C7D02</vt:lpwstr>
  </property>
</Properties>
</file>