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 w:bidi="ar-SA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广州商学院XXX（社团）功能型团支部书记候选人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建议名单</w:t>
      </w:r>
    </w:p>
    <w:bookmarkEnd w:id="0"/>
    <w:tbl>
      <w:tblPr>
        <w:tblStyle w:val="6"/>
        <w:tblW w:w="10354" w:type="dxa"/>
        <w:tblInd w:w="-6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936"/>
        <w:gridCol w:w="624"/>
        <w:gridCol w:w="1200"/>
        <w:gridCol w:w="576"/>
        <w:gridCol w:w="1140"/>
        <w:gridCol w:w="1008"/>
        <w:gridCol w:w="1248"/>
        <w:gridCol w:w="1248"/>
        <w:gridCol w:w="10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推荐职位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入团年月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入党年月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现任职务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部书记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>
      <w:pPr>
        <w:spacing w:line="580" w:lineRule="exact"/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5232AC4"/>
    <w:rsid w:val="02150187"/>
    <w:rsid w:val="327D563D"/>
    <w:rsid w:val="3F535B7C"/>
    <w:rsid w:val="470A1848"/>
    <w:rsid w:val="55232AC4"/>
    <w:rsid w:val="7D1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66</Characters>
  <Lines>0</Lines>
  <Paragraphs>0</Paragraphs>
  <TotalTime>10</TotalTime>
  <ScaleCrop>false</ScaleCrop>
  <LinksUpToDate>false</LinksUpToDate>
  <CharactersWithSpaces>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2022-09-06T04:00:00Z</dcterms:created>
  <dc:creator>ОνΕг。┏</dc:creator>
  <cp:lastModifiedBy>幽默的酸奶</cp:lastModifiedBy>
  <dcterms:modified xsi:type="dcterms:W3CDTF">2023-12-04T11:50:34Z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00FC03ADFC5A49EA8FDED6BCCBF1F2B5_13</vt:lpwstr>
  </property>
</Properties>
</file>